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jc w:val="center"/>
      </w:pPr>
      <w:r>
        <w:rPr>
          <w:b/>
          <w:bCs/>
          <w:color w:val="17B49B"/>
          <w:sz w:val="56"/>
          <w:szCs w:val="56"/>
        </w:rPr>
        <w:t xml:space="preserve">PL GARAJE</w:t>
      </w:r>
    </w:p>
    <w:p>
      <w:pPr>
        <w:spacing w:before="120"/>
        <w:jc w:val="center"/>
      </w:pPr>
      <w:r>
        <w:rPr>
          <w:color w:val="5A6473"/>
          <w:sz w:val="26"/>
          <w:szCs w:val="26"/>
        </w:rPr>
        <w:t xml:space="preserve">El taller de tu iRacing · ajustes ocultos en español</w:t>
      </w:r>
    </w:p>
    <w:p>
      <w:pPr>
        <w:spacing w:before="200"/>
        <w:jc w:val="center"/>
      </w:pPr>
      <w:r>
        <w:rPr>
          <w:b/>
          <w:bCs/>
          <w:color w:val="14181F"/>
          <w:sz w:val="20"/>
          <w:szCs w:val="20"/>
        </w:rPr>
        <w:t xml:space="preserve">MANUAL DEL USUARIO  ·  versión 1.0  ·  español</w:t>
      </w:r>
    </w:p>
    <w:p>
      <w:pPr>
        <w:spacing w:before="40"/>
        <w:jc w:val="center"/>
      </w:pPr>
      <w:r>
        <w:rPr>
          <w:color w:val="5A6473"/>
          <w:sz w:val="18"/>
          <w:szCs w:val="18"/>
        </w:rPr>
        <w:t xml:space="preserve">Push &amp; Lift · by ICONIC Competition Studio</w:t>
      </w:r>
    </w:p>
    <w:p>
      <w:r>
        <w:br w:type="page"/>
      </w:r>
    </w:p>
    <w:p>
      <w:pPr>
        <w:pStyle w:val="Heading1"/>
        <w:pBdr>
          <w:bottom w:val="single" w:color="17B49B" w:sz="12" w:space="3"/>
        </w:pBdr>
        <w:spacing w:after="100" w:before="240"/>
      </w:pPr>
      <w:r>
        <w:rPr>
          <w:b/>
          <w:bCs/>
          <w:color w:val="17B49B"/>
          <w:sz w:val="30"/>
          <w:szCs w:val="30"/>
        </w:rPr>
        <w:t xml:space="preserve">Qué es</w:t>
      </w:r>
    </w:p>
    <w:p>
      <w:pPr>
        <w:spacing w:after="120" w:line="264"/>
      </w:pPr>
      <w:r>
        <w:rPr>
          <w:b/>
          <w:bCs/>
        </w:rPr>
        <w:t xml:space="preserve">PL GARAJE</w:t>
      </w:r>
      <w:r>
        <w:t xml:space="preserve"> es el taller de tu iRacing: abre y edita en </w:t>
      </w:r>
      <w:r>
        <w:rPr>
          <w:b/>
          <w:bCs/>
        </w:rPr>
        <w:t xml:space="preserve">español</w:t>
      </w:r>
      <w:r>
        <w:t xml:space="preserve"> los ajustes que iRacing esconde en sus .ini (gráficos, FFB, cámara, spotter, audio, pits, replay, red…), con qué hace cada uno y qué poner. </w:t>
      </w:r>
      <w:r>
        <w:rPr>
          <w:b/>
          <w:bCs/>
        </w:rPr>
        <w:t xml:space="preserve">No toca el proceso de iRacing</w:t>
      </w:r>
      <w:r>
        <w:t xml:space="preserve"> (seguro frente al anticheat): solo lee y escribe los archivos de configuración.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026"/>
      </w:tblGrid>
      <w:tr>
        <w:tc>
          <w:tcPr>
            <w:tcW w:type="dxa" w:w="9026"/>
            <w:tcBorders>
              <w:left w:val="single" w:color="2F80ED" w:sz="24"/>
            </w:tcBorders>
            <w:shd w:fill="E9F3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b/>
                <w:bCs/>
                <w:color w:val="14181F"/>
              </w:rPr>
              <w:t xml:space="preserve">Importante: iRacing cerrado</w:t>
            </w:r>
          </w:p>
          <w:p>
            <w:pPr>
              <w:spacing w:line="258"/>
            </w:pPr>
            <w:r>
              <w:t xml:space="preserve">Edita con </w:t>
            </w:r>
            <w:r>
              <w:rPr>
                <w:b/>
                <w:bCs/>
              </w:rPr>
              <w:t xml:space="preserve">iRacing cerrado</w:t>
            </w:r>
            <w:r>
              <w:t xml:space="preserve"> y ábrelo después, para que tome los cambios y no los sobreescriba al salir.</w:t>
            </w:r>
          </w:p>
        </w:tc>
      </w:tr>
    </w:tbl>
    <w:p>
      <w:pPr>
        <w:spacing w:after="40" w:before="60"/>
        <w:jc w:val="center"/>
      </w:pPr>
      <w:r>
        <w:drawing>
          <wp:inline distT="0" distB="0" distL="0" distR="0">
            <wp:extent cx="5143500" cy="3429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PL GARAJE: a la izquierda los temas; a la derecha cada ajuste explicado con «qué poner» y presets de un clic.</w:t>
      </w:r>
    </w:p>
    <w:p>
      <w:pPr>
        <w:pStyle w:val="Heading1"/>
        <w:pBdr>
          <w:bottom w:val="single" w:color="17B49B" w:sz="12" w:space="3"/>
        </w:pBdr>
        <w:spacing w:after="100" w:before="240"/>
      </w:pPr>
      <w:r>
        <w:rPr>
          <w:b/>
          <w:bCs/>
          <w:color w:val="17B49B"/>
          <w:sz w:val="30"/>
          <w:szCs w:val="30"/>
        </w:rPr>
        <w:t xml:space="preserve">Cómo funciona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Garaje encuentra tu carpeta </w:t>
      </w:r>
      <w:r>
        <w:rPr>
          <w:b/>
          <w:bCs/>
        </w:rPr>
        <w:t xml:space="preserve">Documents\iRacing</w:t>
      </w:r>
      <w:r>
        <w:t xml:space="preserve"> y lee los .ini.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Cambia lo que quieras y pulsa </w:t>
      </w:r>
      <w:r>
        <w:rPr>
          <w:b/>
          <w:bCs/>
        </w:rPr>
        <w:t xml:space="preserve">Revisar y guardar</w:t>
      </w:r>
      <w:r>
        <w:t xml:space="preserve">: verás un resumen de exactamente qué se va a cambiar antes de confirmar.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t xml:space="preserve">Cada guardado hace una </w:t>
      </w:r>
      <w:r>
        <w:rPr>
          <w:b/>
          <w:bCs/>
        </w:rPr>
        <w:t xml:space="preserve">copia de seguridad</w:t>
      </w:r>
      <w:r>
        <w:t xml:space="preserve">; desde «Copias de seguridad» puedes </w:t>
      </w:r>
      <w:r>
        <w:rPr>
          <w:b/>
          <w:bCs/>
        </w:rPr>
        <w:t xml:space="preserve">restaurar</w:t>
      </w:r>
      <w:r>
        <w:t xml:space="preserve"> cualquier archivo.</w:t>
      </w:r>
    </w:p>
    <w:p>
      <w:pPr>
        <w:pStyle w:val="Heading1"/>
        <w:pBdr>
          <w:bottom w:val="single" w:color="17B49B" w:sz="12" w:space="3"/>
        </w:pBdr>
        <w:spacing w:after="100" w:before="240"/>
      </w:pPr>
      <w:r>
        <w:rPr>
          <w:b/>
          <w:bCs/>
          <w:color w:val="17B49B"/>
          <w:sz w:val="30"/>
          <w:szCs w:val="30"/>
        </w:rPr>
        <w:t xml:space="preserve">Referencia completa de ajustes</w:t>
      </w:r>
    </w:p>
    <w:p>
      <w:pPr>
        <w:spacing w:after="120" w:line="264"/>
      </w:pPr>
      <w:r>
        <w:t xml:space="preserve">Todos los ajustes por tema, con qué hacen y el valor recomendado.</w:t>
      </w:r>
    </w:p>
    <w:p>
      <w:pPr>
        <w:pStyle w:val="Heading2"/>
        <w:spacing w:after="100" w:before="240"/>
      </w:pPr>
      <w:r>
        <w:rPr>
          <w:b/>
          <w:bCs/>
          <w:color w:val="17B49B"/>
          <w:sz w:val="24"/>
          <w:szCs w:val="24"/>
        </w:rPr>
        <w:t xml:space="preserve">Graficos y Rendimiento</w:t>
      </w:r>
    </w:p>
    <w:p>
      <w:pPr>
        <w:spacing w:after="80" w:line="264"/>
      </w:pPr>
      <w:r>
        <w:rPr>
          <w:sz w:val="19"/>
          <w:szCs w:val="19"/>
        </w:rPr>
        <w:t xml:space="preserve">Todo lo que dibuja la escena. Aqui viven los ajustes ocultos que mas FPS mueven. Las variantes rendererDX11* son para monitor / Oculus / OpenVR / OpenXR: cada modo de juego usa la suya.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600"/>
        <w:gridCol w:w="4200"/>
        <w:gridCol w:w="2226"/>
      </w:tblGrid>
      <w:tr>
        <w:trPr>
          <w:tblHeader/>
        </w:trPr>
        <w:tc>
          <w:tcPr>
            <w:tcW w:type="dxa" w:w="26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Ajuste</w:t>
            </w:r>
          </w:p>
        </w:tc>
        <w:tc>
          <w:tcPr>
            <w:tcW w:type="dxa" w:w="42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2226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Recomendado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Detalle de coches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Nivel de detalle (poligonos y texturas) de los modelos 3D de los coches. En 'alto' los coches se ven nitidos de cerca; en 'bajo' se simplifican, sobre todo los lejanos.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(med); 2 si vas sobrado de FPS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Poblacion de objetos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Cuantos objetos del entorno se dibujan: vallas, carteles, edificios, mobiliario de pista.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(med)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Publico en gradas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Densidad del publico. 0 = gradas vacias. El publico son miles de objetos animados, asi que pesa mucho.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o 1 para maximo FPS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Detalle de gradas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Detalle de las estructuras de las gradas (no el publico).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Objetos de boxes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Detalle de carros, gatos, herramientas y equipo del pit lane.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Vegetacion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Densidad de hierba y matojos sueltos alrededor de la pista.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o 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Detalle del evento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Cantidad de decorado propio del fin de semana de carrera (carpas, hospitality, etc.).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Coches dibujados (pantalla)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Maximo de coches que se RENDERIZAN por camara. En una salida con parrilla grande, si esto es alto la GPU/CPU sufre un pico y da tirones.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24 a 32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Coches en espejos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Maximo de coches dibujados en CADA espejo. El espejo renderiza la escena otra vez, asi que los coches de detras se pintan dos veces.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8 a 16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Objetos de boxes dibujados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Maximo de objetos de pit renderizados por camara.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30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Objetos de boxes en espejos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Maximo de objetos de pit dibujados en los espejos.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4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Espejos de cabina reales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Cuantos espejos fisicos del habitaculo se renderizan. Cada espejo es una VISTA COMPLETA extra de la escena: de lo mas caro que hay.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(con espejo virtual) o 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Espejo virtual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Activa la barra de espejo virtual en lo alto de la pantalla. Mucho mas barata que los espejos reales de cabina.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Detalle en espejos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= baja, 1 = alta calidad de lo que se refleja en los espejos.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para FPS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Detalle de sombras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= menos sombras, 1 = maximas. Las sombras son de los efectos mas caros del motor.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para FPS, 1 para calidad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Sombras dinamicas de coches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Los coches proyectan su sombra en movimiento (solo de dia).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para FPS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Resolucion sombras dinamicas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0=512px ... 4=8192px por cada mapa de sombra dinamica.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(1024)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Resolucion sombras estaticas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Resolucion de las sombras del escenario fijo (edificios, arboles).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2 (2048)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Sombras (shadow map)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Interruptor general del sistema de sombras por mapa.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Calidad de shaders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Calidad de los materiales, reflejos y respuesta a la luz de todas las superficies.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2 (alta)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Oclusion ambiental (SSAO)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Anade sombreado de contacto en huecos, esquinas y donde los objetos se juntan. Da sensacion de profundidad.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para FPS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Reflejos en pantalla (SSR)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Reflejos sobre el asfalto mojado y la carroceria. 0=off, 1=media res, 2=completa.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(o 1 si corres en lluvia)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Desenfoque de movimiento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Difumina la imagen segun la velocidad. 0=off ... 4=ultra.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Profundidad de campo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Desenfoca el fondo, sobre todo en repeticiones cinematograficas.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Distorsion por calor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Ondas de aire caliente saliendo de motores y escapes.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para FPS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Nitidez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Realza los bordes para compensar el emborronado de FXAA/SMAA o del escalado.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si usas escalado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Metodo de anti-aliasing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Como se suavizan los dientes de sierra. 0=ninguno, 1=MSAA, 2=FXAA, 3=SMAA. MSAA es el mas nitido pero el mas caro; FXAA/SMAA son baratos pero emborronan.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(MSAA) o 3 (SMAA)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Muestras de MSAA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Cuantas muestras usa el MSAA. Mas = bordes mas limpios.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2 o 4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Renderizado HDR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Renderiza en alto rango dinamico. Solo aporta si tu pantalla es HDR real.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salvo pantalla HDR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Sincronizacion vertical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= permite tearing (mas responsivo), 1 = fija los FPS al refresco del monitor (sin cortes pero anade latencia).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Limitar FPS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Activa el limitador de fotogramas (usa DesiredFPSLimit).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Limite de FPS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FPS maximos cuando el limitador esta activo.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= Hz del monitor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Escalado de resolucion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Renderiza a menos resolucion y reescala a tu pantalla. 0=off.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en monitor potente; valorar en VR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NVIDIA Reflex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Reduce la latencia entre mover el volante y verlo en pantalla, en GPUs NVIDIA.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con NVIDIA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VRAM a usar (MB)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Maxima memoria de video que iRacing puede consumir.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cercano a tu VRAM real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Texturas de coche 2K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= pinturas de coche a 2048px (nitidas), 0 = 1024px.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si vas sobrado de VRAM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Arboles simples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Usa arboles de baja calidad.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para FPS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Detalle de particulas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Cantidad de particulas: humo, gravilla, spray de lluvia.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(med)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Particulas a resolucion completa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Renderiza las particulas a plena resolucion en vez de a media.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para FPS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17B49B"/>
          <w:sz w:val="24"/>
          <w:szCs w:val="24"/>
        </w:rPr>
        <w:t xml:space="preserve">Volante y Force Feedback</w:t>
      </w:r>
    </w:p>
    <w:p>
      <w:pPr>
        <w:spacing w:after="80" w:line="264"/>
      </w:pPr>
      <w:r>
        <w:rPr>
          <w:sz w:val="19"/>
          <w:szCs w:val="19"/>
        </w:rPr>
        <w:t xml:space="preserve">Comportamiento global del force feedback, TrueForce (Logitech) y bass shakers, mas la calibracion de tus ejes. OJO: la FUERZA/GANANCIA principal del FFB es por-coche y se ajusta en el sim; aqui esta el comportamiento del sistema.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600"/>
        <w:gridCol w:w="4200"/>
        <w:gridCol w:w="2226"/>
      </w:tblGrid>
      <w:tr>
        <w:trPr>
          <w:tblHeader/>
        </w:trPr>
        <w:tc>
          <w:tcPr>
            <w:tcW w:type="dxa" w:w="26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Ajuste</w:t>
            </w:r>
          </w:p>
        </w:tc>
        <w:tc>
          <w:tcPr>
            <w:tcW w:type="dxa" w:w="42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2226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Recomendado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FFB interpolado a 360 Hz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Envia force feedback a 360 Hz mediante interpolacion si tu base lo soporta, en vez de a la tasa base.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Desactivar auto-centrado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Apaga el muelle de auto-centrado que Windows impone a algunos volantes.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Muelle de centrado (%)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Porcentaje de muelle de centrado estatico. -1 = apagado.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-1 (off)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Tipo de amortiguacion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Efecto de damper del volante: 0=Damper, 1=Inertia, 2=Friction.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(Damper)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Saturacion del damper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Intensidad del efecto de amortiguacion.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segun gusto/base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Slider de damping = friccion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Si el slider de damping del sim ajusta el efecto de friccion (1) o el damping interno de la base (0).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Proteccion anti-embalamiento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Detecta cuando el volante se mueve demasiado rapido (oscilacion peligrosa) y corta las fuerzas.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Conexion en caliente USB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Permite conectar/desconectar dispositivos USB sin reiniciar.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(0 si hay desconexiones)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Anti-rebote del cambio secuencial (ms)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Retardo en ms para evitar dobles cambios en el shifter secuencial.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80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Reiniciar FFB al actualizar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Reinicia siempre la fuerza al actualizarla; util si el volante se queda 'flojo' tras un rato.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Vibraciones TrueForce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Activa las vibraciones estilo TrueForce (Logitech) generadas por audio/fisica.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segun tu volante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TrueForce por fisica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 = genera vibraciones desde la fisica del coche, 0 = desde el audio del juego.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TrueForce: derrape (dB)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Cuanto sube/baja el efecto de deslizamiento de neumatico en TrueForce.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 gusto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TrueForce: textura de asfalto (dB)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Intensidad de la vibracion de la textura de la carretera.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bajo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17B49B"/>
          <w:sz w:val="24"/>
          <w:szCs w:val="24"/>
        </w:rPr>
        <w:t xml:space="preserve">Vista y Camara de conduccion</w:t>
      </w:r>
    </w:p>
    <w:p>
      <w:pPr>
        <w:spacing w:after="80" w:line="264"/>
      </w:pPr>
      <w:r>
        <w:rPr>
          <w:sz w:val="19"/>
          <w:szCs w:val="19"/>
        </w:rPr>
        <w:t xml:space="preserve">Campo de vision (FOV), posicion de la cabeza, movimiento del casco y el espejo virtual. Ajustar bien el FOV es de lo que mas mejora la sensacion de velocidad y referencia.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600"/>
        <w:gridCol w:w="4200"/>
        <w:gridCol w:w="2226"/>
      </w:tblGrid>
      <w:tr>
        <w:trPr>
          <w:tblHeader/>
        </w:trPr>
        <w:tc>
          <w:tcPr>
            <w:tcW w:type="dxa" w:w="26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Ajuste</w:t>
            </w:r>
          </w:p>
        </w:tc>
        <w:tc>
          <w:tcPr>
            <w:tcW w:type="dxa" w:w="42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2226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Recomendado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FOV de conduccion (grados)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Campo de vision horizontal desde la cabina. El FOV 'correcto' depende del tamano de tu pantalla y la distancia a la que te sientas.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calcular por tu setup (tipico 85-100 en monitor)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FOV del espejo virtual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Angulo de vision del espejo virtual superior.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40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Altura de la vista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Desplaza la vista de conduccion arriba/abajo para ver mejor el salpicadero o mas pista.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 gusto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Altura del piloto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Sube o baja la posicion de los ojos del piloto (aprox +/- 5 cm).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 gusto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Angulo de mirar a los lados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Cuantos grados gira la cabeza al pulsar mirar izquierda/derecha.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65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Bamboleo del casco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Cuanto se mueve la cabeza del piloto al pasar por bordillos y baches (0 a 1 = 0% a 100%).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bajo si te mareas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Cabeza nivelada con horizonte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Porcentaje en que la cabeza se mantiene nivelada con el horizonte cuando el coche se inclina.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a 0.5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Reset sale del coche en el box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Si pulsas &lt;reset&gt; estando parado en tu plaza de boxes, salta directamente fuera del coche.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Cajita de velocidad y marcha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Muestra u oculta la cajita del sim con velocidad / marcha / pedales. Si usas Push &amp; Lift, puedes quitarla y ganar pantalla limpia.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Reloj para sincronizar video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Un reloj en pantalla pensado para sincronizar una grabacion externa con el replay.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17B49B"/>
          <w:sz w:val="24"/>
          <w:szCs w:val="24"/>
        </w:rPr>
        <w:t xml:space="preserve">Spotter (SPCC)</w:t>
      </w:r>
    </w:p>
    <w:p>
      <w:pPr>
        <w:spacing w:after="80" w:line="264"/>
      </w:pPr>
      <w:r>
        <w:rPr>
          <w:sz w:val="19"/>
          <w:szCs w:val="19"/>
        </w:rPr>
        <w:t xml:space="preserve">Que te canta el spotter automatico y con cuanto detalle. Todo son interruptores de avisos.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600"/>
        <w:gridCol w:w="4200"/>
        <w:gridCol w:w="2226"/>
      </w:tblGrid>
      <w:tr>
        <w:trPr>
          <w:tblHeader/>
        </w:trPr>
        <w:tc>
          <w:tcPr>
            <w:tcW w:type="dxa" w:w="26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Ajuste</w:t>
            </w:r>
          </w:p>
        </w:tc>
        <w:tc>
          <w:tcPr>
            <w:tcW w:type="dxa" w:w="42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2226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Recomendado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Spotter activado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Interruptor general del spotter automatico.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Avisar coche al lado desde la salida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Empieza a cantar 'coche a tu lado' en cuanto sale la verde.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Margen de 'coche libre' (m)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Cuanto espacio (delante y detras, en metros) deja antes de decir que estas libre.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0.25 a 0.5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Avisar incidentes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Canta incidentes y salidas de pista cercanas.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Avisar meteo entrante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Avisa cuando viene o se va la lluvia, o cambia de intensidad.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Recordatorio de datos de combustible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Te recuerda dar vueltas para calcular consumo y avisa cuando ya tiene datos.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Cantar tu tiempo cada vuelta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Dice tu tiempo de vuelta al cruzar meta cada vuelta.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Avisar acercamiento/alejamiento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Avisa cuando el coche de delante/detras por posicion se acerca o se aleja.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Avisar coche mas rapido detras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Avisa cuando un coche de clase mas rapida va a doblarte.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Silenciar si hay spotter humano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Calla al spotter automatico si tienes un spotter humano en directo.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17B49B"/>
          <w:sz w:val="24"/>
          <w:szCs w:val="24"/>
        </w:rPr>
        <w:t xml:space="preserve">Delta y coche fantasma</w:t>
      </w:r>
    </w:p>
    <w:p>
      <w:pPr>
        <w:spacing w:after="80" w:line="264"/>
      </w:pPr>
      <w:r>
        <w:rPr>
          <w:sz w:val="19"/>
          <w:szCs w:val="19"/>
        </w:rPr>
        <w:t xml:space="preserve">La barra de delta del sim y el coche fantasma de referencia. Aqui se ajusta contra que vuelta comparas, el rango de la barra y si quieres un coche 'fantasma' en pista para seguirlo.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600"/>
        <w:gridCol w:w="4200"/>
        <w:gridCol w:w="2226"/>
      </w:tblGrid>
      <w:tr>
        <w:trPr>
          <w:tblHeader/>
        </w:trPr>
        <w:tc>
          <w:tcPr>
            <w:tcW w:type="dxa" w:w="26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Ajuste</w:t>
            </w:r>
          </w:p>
        </w:tc>
        <w:tc>
          <w:tcPr>
            <w:tcW w:type="dxa" w:w="42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2226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Recomendado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Vuelta de referencia del delta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Contra que vuelta compara la barra de delta del sim mientras ruedas. 0 la desactiva; cada numero es un tipo de referencia (mejor vuelta, ultima, optima...).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9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Coche fantasma en pista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Dibuja un coche 'fantasma' de tu vuelta de referencia EN PISTA para que corras contra el, como en los juegos de consola. No esta disponible en todas las sesiones.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Fantasma transparente de cerca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Hace mas transparente el coche fantasma cuando estas pegado a el, para que no te tape la frenada.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Rango del delta en circuito (s)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Cuantos segundos de diferencia representa la barra de delta entera en circuitos. Mas bajo = la barra se mueve mas y se ve mejor la diferencia pequena.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2.0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Rango del delta en ovalo (s)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Lo mismo que el anterior pero para ovalos, donde las diferencias por vuelta son mucho mas pequenas.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0.5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Apagar delta en la salida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Apaga el delta automaticamente al empezar la carrera (para que no te distraiga en la salida); luego puedes volver a encenderlo.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17B49B"/>
          <w:sz w:val="24"/>
          <w:szCs w:val="24"/>
        </w:rPr>
        <w:t xml:space="preserve">Audio y niveles</w:t>
      </w:r>
    </w:p>
    <w:p>
      <w:pPr>
        <w:spacing w:after="80" w:line="264"/>
      </w:pPr>
      <w:r>
        <w:rPr>
          <w:sz w:val="19"/>
          <w:szCs w:val="19"/>
        </w:rPr>
        <w:t xml:space="preserve">Mezcla de sonido en decibelios: motor, neumaticos, viento, lluvia, choques, UI, voz. Todos son ajustes de volumen relativo en dB (0 = sin cambio).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600"/>
        <w:gridCol w:w="4200"/>
        <w:gridCol w:w="2226"/>
      </w:tblGrid>
      <w:tr>
        <w:trPr>
          <w:tblHeader/>
        </w:trPr>
        <w:tc>
          <w:tcPr>
            <w:tcW w:type="dxa" w:w="26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Ajuste</w:t>
            </w:r>
          </w:p>
        </w:tc>
        <w:tc>
          <w:tcPr>
            <w:tcW w:type="dxa" w:w="42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2226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Recomendado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Volumen maestro (dB)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Volumen general del sim.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Volumen del motor (dB)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Ajuste de volumen del motor.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-4 aprox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Volumen de neumaticos (dB)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Volumen del chirrido/deslizamiento de las gomas.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o mas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Volumen del viento (dB)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Ruido de aire segun velocidad.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-4 aprox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Volumen de golpes (dB)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Volumen de choques y roces.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 gusto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Volumen de lluvia (dB)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Volumen del agua/lluvia.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 gusto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Volumen del spotter (dB)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Volumen de las llamadas del spotter.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-7 aprox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Volumen de la interfaz (dB)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Sonidos de clicks y avisos de la UI.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-13 aprox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17B49B"/>
          <w:sz w:val="24"/>
          <w:szCs w:val="24"/>
        </w:rPr>
        <w:t xml:space="preserve">Boxes y Combustible</w:t>
      </w:r>
    </w:p>
    <w:p>
      <w:pPr>
        <w:spacing w:after="80" w:line="264"/>
      </w:pPr>
      <w:r>
        <w:rPr>
          <w:sz w:val="19"/>
          <w:szCs w:val="19"/>
        </w:rPr>
        <w:t xml:space="preserve">Automatismos del pit stop. OJO: fueldata.ini son DATOS de consumo por coche/pista que iRacing calcula solo; en el panel se MUESTRAN (util para estrategia) pero no se editan a mano.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600"/>
        <w:gridCol w:w="4200"/>
        <w:gridCol w:w="2226"/>
      </w:tblGrid>
      <w:tr>
        <w:trPr>
          <w:tblHeader/>
        </w:trPr>
        <w:tc>
          <w:tcPr>
            <w:tcW w:type="dxa" w:w="26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Ajuste</w:t>
            </w:r>
          </w:p>
        </w:tc>
        <w:tc>
          <w:tcPr>
            <w:tcW w:type="dxa" w:w="42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2226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Recomendado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Autofuel por defecto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Activa por defecto el calculo automatico de repostaje.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Margen de autofuel (vueltas)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Vueltas de seguridad que anade el autofuel al reposte.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Fast repair automatico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Pide fast repair automaticamente al salir de boxes.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 (a gusto)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Servicio completo automatico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Pide servicio completo de pit automaticamente al salir del box.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Aplicar setup solo (garaje)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En el garaje del sim, pulsa APPLY automaticamente tras 5 segundos sin tocar nada — no se te olvida aplicar el setup.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17B49B"/>
          <w:sz w:val="24"/>
          <w:szCs w:val="24"/>
        </w:rPr>
        <w:t xml:space="preserve">Repeticion y Captura</w:t>
      </w:r>
    </w:p>
    <w:p>
      <w:pPr>
        <w:spacing w:after="80" w:line="264"/>
      </w:pPr>
      <w:r>
        <w:rPr>
          <w:sz w:val="19"/>
          <w:szCs w:val="19"/>
        </w:rPr>
        <w:t xml:space="preserve">Grabacion de repeticiones, uso de memoria/disco y captura de video.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600"/>
        <w:gridCol w:w="4200"/>
        <w:gridCol w:w="2226"/>
      </w:tblGrid>
      <w:tr>
        <w:trPr>
          <w:tblHeader/>
        </w:trPr>
        <w:tc>
          <w:tcPr>
            <w:tcW w:type="dxa" w:w="26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Ajuste</w:t>
            </w:r>
          </w:p>
        </w:tc>
        <w:tc>
          <w:tcPr>
            <w:tcW w:type="dxa" w:w="42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2226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Recomendado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Spooling de replay a disco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Permite volcar la repeticion a disco para grabar sesiones muy largas sin llenar la RAM.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Buffer de spool (%)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Porcentaje de la memoria permitida que se usa como buffer de spool.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25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Minimo de disco libre (MB)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No activa el spooling si hay menos de estos MB libres.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1024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Preguntar guardar al salir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Pregunta si guardar la repeticion al salir con el boton Quit.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 gusto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Pausar replay al salir del coche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Pausa la repeticion cuando sales del coche.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 gusto</w:t>
            </w:r>
          </w:p>
        </w:tc>
      </w:tr>
    </w:tbl>
    <w:p>
      <w:pPr>
        <w:spacing w:after="120"/>
      </w:pPr>
    </w:p>
    <w:p>
      <w:pPr>
        <w:pStyle w:val="Heading2"/>
        <w:spacing w:after="100" w:before="240"/>
      </w:pPr>
      <w:r>
        <w:rPr>
          <w:b/>
          <w:bCs/>
          <w:color w:val="17B49B"/>
          <w:sz w:val="24"/>
          <w:szCs w:val="24"/>
        </w:rPr>
        <w:t xml:space="preserve">Red y Telemetria (avanzado)</w:t>
      </w:r>
    </w:p>
    <w:p>
      <w:pPr>
        <w:spacing w:after="80" w:line="264"/>
      </w:pPr>
      <w:r>
        <w:rPr>
          <w:sz w:val="19"/>
          <w:szCs w:val="19"/>
        </w:rPr>
        <w:t xml:space="preserve">Ajustes de red y de grabacion de telemetria a disco. Zona avanzada: tocar solo con criterio.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600"/>
        <w:gridCol w:w="4200"/>
        <w:gridCol w:w="2226"/>
      </w:tblGrid>
      <w:tr>
        <w:trPr>
          <w:tblHeader/>
        </w:trPr>
        <w:tc>
          <w:tcPr>
            <w:tcW w:type="dxa" w:w="26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Ajuste</w:t>
            </w:r>
          </w:p>
        </w:tc>
        <w:tc>
          <w:tcPr>
            <w:tcW w:type="dxa" w:w="4200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hace</w:t>
            </w:r>
          </w:p>
        </w:tc>
        <w:tc>
          <w:tcPr>
            <w:tcW w:type="dxa" w:w="2226"/>
            <w:shd w:fill="17B49B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Recomendado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Grabar telemetria a disco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Graba la telemetria (.ibt) al disco para analizarla luego (MoTeC, etc.).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 gusto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Periodo de info de sesion (s)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Segundos entre volcados de informacion de sesion en la telemetria.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10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Descubrimiento dinamico de MTU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Ajusta dinamicamente el tamano de paquete de red (MTU).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dejar como esta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Grabar telemetria al entrar al coche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Empieza a grabar telemetria (.ibt) automaticamente cada vez que entras al coche. Ideal para analizar luego (Garage 61, MoTeC...) sin acordarte de darle a grabar. OJO: llena disco con el tiempo.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Limitar tamano de telemetria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Mantiene cada archivo de telemetria por debajo de ~100 MB.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26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Telemetria a 360 Hz</w:t>
            </w:r>
          </w:p>
        </w:tc>
        <w:tc>
          <w:tcPr>
            <w:tcW w:type="dxa" w:w="4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Graba algunos canales a 360 Hz en vez de 60 Hz (mas detalle para analisis fino de frenadas y bordillos).</w:t>
            </w:r>
          </w:p>
        </w:tc>
        <w:tc>
          <w:tcPr>
            <w:tcW w:type="dxa" w:w="22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26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Avisos de incidente en pista</w:t>
            </w:r>
          </w:p>
        </w:tc>
        <w:tc>
          <w:tcPr>
            <w:tcW w:type="dxa" w:w="4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Muestra los mensajes de incidente (x1, x2, x4) mientras conduces.</w:t>
            </w:r>
          </w:p>
        </w:tc>
        <w:tc>
          <w:tcPr>
            <w:tcW w:type="dxa" w:w="22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1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17B49B" w:sz="12" w:space="3"/>
        </w:pBdr>
        <w:spacing w:after="100" w:before="240"/>
      </w:pPr>
      <w:r>
        <w:rPr>
          <w:b/>
          <w:bCs/>
          <w:color w:val="17B49B"/>
          <w:sz w:val="30"/>
          <w:szCs w:val="30"/>
        </w:rPr>
        <w:t xml:space="preserve">Problemas y soluciones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Cambié un ajuste y no cambia nada en iRacing</w:t>
      </w:r>
    </w:p>
    <w:p>
      <w:pPr>
        <w:spacing w:after="60" w:line="264"/>
      </w:pPr>
      <w:r>
        <w:t xml:space="preserve">Edita con </w:t>
      </w:r>
      <w:r>
        <w:rPr>
          <w:b/>
          <w:bCs/>
        </w:rPr>
        <w:t xml:space="preserve">iRacing cerrado</w:t>
      </w:r>
      <w:r>
        <w:t xml:space="preserve"> y ábrelo después. Si iRacing está abierto al guardar, al salir sobrescribe tus cambios.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No encuentra la carpeta de iRacing</w:t>
      </w:r>
    </w:p>
    <w:p>
      <w:pPr>
        <w:spacing w:after="60" w:line="264"/>
      </w:pPr>
      <w:r>
        <w:t xml:space="preserve">Ábrela a mano cuando te lo pida (normalmente </w:t>
      </w:r>
      <w:r>
        <w:rPr>
          <w:b/>
          <w:bCs/>
        </w:rPr>
        <w:t xml:space="preserve">Documentos\iRacing</w:t>
      </w:r>
      <w:r>
        <w:t xml:space="preserve">).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Toqué algo y va peor</w:t>
      </w:r>
    </w:p>
    <w:p>
      <w:pPr>
        <w:spacing w:after="60" w:line="264"/>
      </w:pPr>
      <w:r>
        <w:t xml:space="preserve">Ve a </w:t>
      </w:r>
      <w:r>
        <w:rPr>
          <w:b/>
          <w:bCs/>
        </w:rPr>
        <w:t xml:space="preserve">Copias de seguridad</w:t>
      </w:r>
      <w:r>
        <w:t xml:space="preserve"> y </w:t>
      </w:r>
      <w:r>
        <w:rPr>
          <w:b/>
          <w:bCs/>
        </w:rPr>
        <w:t xml:space="preserve">restaura</w:t>
      </w:r>
      <w:r>
        <w:t xml:space="preserve"> ese archivo: vuelve exactamente a como estaba.</w:t>
      </w:r>
    </w:p>
    <w:p>
      <w:pPr>
        <w:spacing w:after="20" w:before="120"/>
      </w:pPr>
      <w:r>
        <w:rPr>
          <w:b/>
          <w:bCs/>
          <w:color w:val="14181F"/>
          <w:sz w:val="21"/>
          <w:szCs w:val="21"/>
        </w:rPr>
        <w:t xml:space="preserve">▸ ¿Es seguro? ¿me pueden banear?</w:t>
      </w:r>
    </w:p>
    <w:p>
      <w:pPr>
        <w:spacing w:after="60" w:line="264"/>
      </w:pPr>
      <w:r>
        <w:t xml:space="preserve">Sí es seguro: Garaje NO toca el juego en marcha, solo los .ini con iRacing cerrado.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4181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8c63b4393fedb8fc2bd26865c04f63d44905eb3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2026-07-21T08:23:54.131Z</dcterms:created>
  <dcterms:modified xsi:type="dcterms:W3CDTF">2026-07-21T08:23:54.131Z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